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6"/>
        <w:ind w:right="14"/>
        <w:jc w:val="center"/>
        <w:spacing w:before="76"/>
        <w:rPr>
          <w:sz w:val="32"/>
          <w:szCs w:val="32"/>
          <w:highlight w:val="none"/>
        </w:rPr>
      </w:pPr>
      <w:r>
        <w:rPr>
          <w:sz w:val="28"/>
          <w:szCs w:val="28"/>
        </w:rPr>
        <w:t xml:space="preserve">Информация о размещенных вакансиях на платформе «СВОй труд» за _____________</w:t>
      </w: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pStyle w:val="836"/>
        <w:ind w:right="14"/>
        <w:jc w:val="center"/>
        <w:spacing w:before="76"/>
        <w:rPr>
          <w:sz w:val="20"/>
          <w:szCs w:val="20"/>
          <w:highlight w:val="none"/>
        </w:rPr>
      </w:pPr>
      <w:r>
        <w:rPr>
          <w:sz w:val="28"/>
          <w:szCs w:val="28"/>
          <w:highlight w:val="none"/>
        </w:rPr>
        <w:t xml:space="preserve">                                                                                                             </w:t>
      </w:r>
      <w:r>
        <w:rPr>
          <w:sz w:val="20"/>
          <w:szCs w:val="20"/>
          <w:highlight w:val="none"/>
        </w:rPr>
        <w:t xml:space="preserve">          (период/дата)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36"/>
        <w:ind w:right="14"/>
        <w:jc w:val="center"/>
        <w:spacing w:before="76"/>
        <w:rPr>
          <w:spacing w:val="-2"/>
          <w:sz w:val="18"/>
          <w:szCs w:val="18"/>
          <w:highlight w:val="none"/>
        </w:rPr>
      </w:pPr>
      <w:r>
        <w:rPr>
          <w:sz w:val="18"/>
          <w:szCs w:val="18"/>
          <w:highlight w:val="none"/>
        </w:rPr>
      </w:r>
      <w:r>
        <w:rPr>
          <w:sz w:val="18"/>
          <w:szCs w:val="18"/>
          <w:highlight w:val="none"/>
        </w:rPr>
      </w:r>
      <w:r>
        <w:rPr>
          <w:spacing w:val="-2"/>
          <w:sz w:val="18"/>
          <w:szCs w:val="18"/>
          <w:highlight w:val="none"/>
        </w:rPr>
      </w:r>
    </w:p>
    <w:p>
      <w:pPr>
        <w:pStyle w:val="836"/>
        <w:ind w:right="14"/>
        <w:jc w:val="center"/>
        <w:spacing w:before="76"/>
        <w:rPr>
          <w:sz w:val="12"/>
          <w:szCs w:val="12"/>
        </w:rPr>
      </w:pPr>
      <w:r>
        <w:rPr>
          <w:spacing w:val="-2"/>
          <w:sz w:val="18"/>
          <w:szCs w:val="18"/>
          <w:highlight w:val="none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tbl>
      <w:tblPr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533"/>
        <w:gridCol w:w="1970"/>
        <w:gridCol w:w="1356"/>
        <w:gridCol w:w="2050"/>
        <w:gridCol w:w="2067"/>
        <w:gridCol w:w="1551"/>
        <w:gridCol w:w="2236"/>
        <w:gridCol w:w="2441"/>
        <w:gridCol w:w="1134"/>
        <w:gridCol w:w="1125"/>
      </w:tblGrid>
      <w:tr>
        <w:tblPrEx/>
        <w:trPr>
          <w:trHeight w:val="847"/>
        </w:trPr>
        <w:tc>
          <w:tcPr>
            <w:tcW w:w="533" w:type="dxa"/>
            <w:vAlign w:val="center"/>
            <w:textDirection w:val="lrTb"/>
            <w:noWrap w:val="false"/>
          </w:tcPr>
          <w:p>
            <w:pPr>
              <w:pStyle w:val="838"/>
              <w:ind w:left="0" w:right="0" w:firstLine="0"/>
              <w:jc w:val="center"/>
              <w:spacing w:before="0" w:beforeAutospacing="0" w:line="240" w:lineRule="auto"/>
              <w:rPr>
                <w:sz w:val="32"/>
                <w:szCs w:val="52"/>
              </w:rPr>
              <w:suppressLineNumbers w:val="0"/>
            </w:pPr>
            <w:r>
              <w:rPr>
                <w:sz w:val="20"/>
                <w:szCs w:val="36"/>
              </w:rPr>
              <w:t xml:space="preserve">№</w:t>
            </w:r>
            <w:r>
              <w:rPr>
                <w:spacing w:val="2"/>
                <w:sz w:val="20"/>
                <w:szCs w:val="36"/>
              </w:rPr>
              <w:t xml:space="preserve"> </w:t>
            </w:r>
            <w:r>
              <w:rPr>
                <w:spacing w:val="-5"/>
                <w:sz w:val="20"/>
                <w:szCs w:val="36"/>
              </w:rPr>
              <w:t xml:space="preserve">п/п</w:t>
            </w:r>
            <w:r>
              <w:rPr>
                <w:sz w:val="32"/>
                <w:szCs w:val="52"/>
              </w:rPr>
            </w:r>
            <w:r>
              <w:rPr>
                <w:sz w:val="32"/>
                <w:szCs w:val="52"/>
              </w:rPr>
            </w:r>
          </w:p>
        </w:tc>
        <w:tc>
          <w:tcPr>
            <w:tcW w:w="1970" w:type="dxa"/>
            <w:vAlign w:val="center"/>
            <w:textDirection w:val="lrTb"/>
            <w:noWrap w:val="false"/>
          </w:tcPr>
          <w:p>
            <w:pPr>
              <w:pStyle w:val="838"/>
              <w:ind w:left="0" w:right="0" w:firstLine="0"/>
              <w:jc w:val="center"/>
              <w:spacing w:before="0" w:beforeAutospacing="0" w:line="240" w:lineRule="auto"/>
              <w:rPr>
                <w:sz w:val="32"/>
                <w:szCs w:val="52"/>
              </w:rPr>
              <w:suppressLineNumbers w:val="0"/>
            </w:pPr>
            <w:r>
              <w:rPr>
                <w:sz w:val="20"/>
                <w:szCs w:val="36"/>
              </w:rPr>
              <w:t xml:space="preserve">Полное</w:t>
            </w:r>
            <w:r>
              <w:rPr>
                <w:sz w:val="20"/>
                <w:szCs w:val="36"/>
              </w:rPr>
              <w:t xml:space="preserve"> наименование</w:t>
            </w:r>
            <w:r>
              <w:rPr>
                <w:spacing w:val="40"/>
                <w:sz w:val="20"/>
                <w:szCs w:val="36"/>
              </w:rPr>
              <w:t xml:space="preserve"> </w:t>
            </w:r>
            <w:r>
              <w:rPr>
                <w:spacing w:val="-2"/>
                <w:sz w:val="20"/>
                <w:szCs w:val="36"/>
              </w:rPr>
              <w:t xml:space="preserve">работодателя</w:t>
            </w:r>
            <w:r>
              <w:rPr>
                <w:sz w:val="32"/>
                <w:szCs w:val="52"/>
              </w:rPr>
            </w:r>
            <w:r>
              <w:rPr>
                <w:sz w:val="32"/>
                <w:szCs w:val="52"/>
              </w:rPr>
            </w:r>
          </w:p>
        </w:tc>
        <w:tc>
          <w:tcPr>
            <w:tcW w:w="1356" w:type="dxa"/>
            <w:vAlign w:val="center"/>
            <w:textDirection w:val="lrTb"/>
            <w:noWrap w:val="false"/>
          </w:tcPr>
          <w:p>
            <w:pPr>
              <w:pStyle w:val="838"/>
              <w:ind w:left="0" w:right="0" w:firstLine="0"/>
              <w:jc w:val="center"/>
              <w:spacing w:before="0" w:beforeAutospacing="0" w:line="240" w:lineRule="auto"/>
              <w:rPr>
                <w:sz w:val="32"/>
                <w:szCs w:val="52"/>
              </w:rPr>
              <w:suppressLineNumbers w:val="0"/>
            </w:pPr>
            <w:r>
              <w:rPr>
                <w:sz w:val="20"/>
                <w:szCs w:val="36"/>
              </w:rPr>
              <w:t xml:space="preserve">ИНН</w:t>
            </w:r>
            <w:r>
              <w:rPr>
                <w:spacing w:val="3"/>
                <w:sz w:val="20"/>
                <w:szCs w:val="36"/>
              </w:rPr>
              <w:t xml:space="preserve"> </w:t>
            </w:r>
            <w:r>
              <w:rPr>
                <w:spacing w:val="-2"/>
                <w:sz w:val="20"/>
                <w:szCs w:val="36"/>
              </w:rPr>
              <w:t xml:space="preserve">работодателя</w:t>
            </w:r>
            <w:r>
              <w:rPr>
                <w:sz w:val="32"/>
                <w:szCs w:val="52"/>
              </w:rPr>
            </w:r>
            <w:r>
              <w:rPr>
                <w:sz w:val="32"/>
                <w:szCs w:val="52"/>
              </w:rPr>
            </w:r>
          </w:p>
        </w:tc>
        <w:tc>
          <w:tcPr>
            <w:tcW w:w="2050" w:type="dxa"/>
            <w:vAlign w:val="center"/>
            <w:textDirection w:val="lrTb"/>
            <w:noWrap w:val="false"/>
          </w:tcPr>
          <w:p>
            <w:pPr>
              <w:pStyle w:val="838"/>
              <w:ind w:left="0" w:right="0" w:firstLine="0"/>
              <w:jc w:val="center"/>
              <w:spacing w:before="0" w:beforeAutospacing="0" w:line="240" w:lineRule="auto"/>
              <w:rPr>
                <w:sz w:val="32"/>
                <w:szCs w:val="52"/>
              </w:rPr>
              <w:suppressLineNumbers w:val="0"/>
            </w:pPr>
            <w:r>
              <w:rPr>
                <w:sz w:val="20"/>
                <w:szCs w:val="36"/>
              </w:rPr>
              <w:t xml:space="preserve">Наименование</w:t>
            </w:r>
            <w:r>
              <w:rPr>
                <w:spacing w:val="-1"/>
                <w:sz w:val="20"/>
                <w:szCs w:val="36"/>
              </w:rPr>
              <w:t xml:space="preserve"> </w:t>
            </w:r>
            <w:r>
              <w:rPr>
                <w:spacing w:val="-2"/>
                <w:sz w:val="20"/>
                <w:szCs w:val="36"/>
              </w:rPr>
              <w:t xml:space="preserve">должности</w:t>
            </w:r>
            <w:r>
              <w:rPr>
                <w:sz w:val="32"/>
                <w:szCs w:val="52"/>
              </w:rPr>
            </w:r>
            <w:r>
              <w:rPr>
                <w:sz w:val="32"/>
                <w:szCs w:val="52"/>
              </w:rPr>
            </w:r>
          </w:p>
        </w:tc>
        <w:tc>
          <w:tcPr>
            <w:tcW w:w="2067" w:type="dxa"/>
            <w:vAlign w:val="center"/>
            <w:textDirection w:val="lrTb"/>
            <w:noWrap w:val="false"/>
          </w:tcPr>
          <w:p>
            <w:pPr>
              <w:pStyle w:val="838"/>
              <w:ind w:left="0" w:right="0" w:firstLine="0"/>
              <w:jc w:val="center"/>
              <w:spacing w:before="0" w:beforeAutospacing="0" w:line="240" w:lineRule="auto"/>
              <w:rPr>
                <w:sz w:val="32"/>
                <w:szCs w:val="52"/>
              </w:rPr>
              <w:suppressLineNumbers w:val="0"/>
            </w:pPr>
            <w:r>
              <w:rPr>
                <w:sz w:val="20"/>
                <w:szCs w:val="36"/>
              </w:rPr>
              <w:t xml:space="preserve">Наличие требований к</w:t>
            </w:r>
            <w:r>
              <w:rPr>
                <w:spacing w:val="40"/>
                <w:sz w:val="20"/>
                <w:szCs w:val="36"/>
              </w:rPr>
              <w:t xml:space="preserve"> </w:t>
            </w:r>
            <w:r>
              <w:rPr>
                <w:sz w:val="20"/>
                <w:szCs w:val="36"/>
              </w:rPr>
              <w:t xml:space="preserve">профилю</w:t>
            </w:r>
            <w:r>
              <w:rPr>
                <w:spacing w:val="-8"/>
                <w:sz w:val="20"/>
                <w:szCs w:val="36"/>
              </w:rPr>
              <w:t xml:space="preserve"> </w:t>
            </w:r>
            <w:r>
              <w:rPr>
                <w:sz w:val="20"/>
                <w:szCs w:val="36"/>
              </w:rPr>
              <w:t xml:space="preserve">базового</w:t>
            </w:r>
            <w:r>
              <w:rPr>
                <w:spacing w:val="-8"/>
                <w:sz w:val="20"/>
                <w:szCs w:val="36"/>
              </w:rPr>
              <w:t xml:space="preserve"> </w:t>
            </w:r>
            <w:r>
              <w:rPr>
                <w:sz w:val="20"/>
                <w:szCs w:val="36"/>
              </w:rPr>
              <w:t xml:space="preserve">образования</w:t>
            </w:r>
            <w:r>
              <w:rPr>
                <w:spacing w:val="40"/>
                <w:sz w:val="20"/>
                <w:szCs w:val="36"/>
              </w:rPr>
              <w:t xml:space="preserve"> </w:t>
            </w:r>
            <w:r>
              <w:rPr>
                <w:sz w:val="20"/>
                <w:szCs w:val="36"/>
              </w:rPr>
              <w:t xml:space="preserve">(да, с указанием профиля/ нет)</w:t>
            </w:r>
            <w:r>
              <w:rPr>
                <w:sz w:val="32"/>
                <w:szCs w:val="52"/>
              </w:rPr>
            </w:r>
            <w:r>
              <w:rPr>
                <w:sz w:val="32"/>
                <w:szCs w:val="52"/>
              </w:rPr>
            </w:r>
          </w:p>
        </w:tc>
        <w:tc>
          <w:tcPr>
            <w:tcW w:w="1551" w:type="dxa"/>
            <w:vAlign w:val="center"/>
            <w:textDirection w:val="lrTb"/>
            <w:noWrap w:val="false"/>
          </w:tcPr>
          <w:p>
            <w:pPr>
              <w:pStyle w:val="838"/>
              <w:ind w:left="0" w:right="0" w:firstLine="0"/>
              <w:jc w:val="center"/>
              <w:spacing w:before="0" w:beforeAutospacing="0" w:line="240" w:lineRule="auto"/>
              <w:rPr>
                <w:sz w:val="32"/>
                <w:szCs w:val="52"/>
              </w:rPr>
              <w:suppressLineNumbers w:val="0"/>
            </w:pPr>
            <w:r>
              <w:rPr>
                <w:sz w:val="20"/>
                <w:szCs w:val="36"/>
              </w:rPr>
              <w:t xml:space="preserve">Размер</w:t>
            </w:r>
            <w:r>
              <w:rPr>
                <w:spacing w:val="-9"/>
                <w:sz w:val="20"/>
                <w:szCs w:val="36"/>
              </w:rPr>
              <w:t xml:space="preserve"> </w:t>
            </w:r>
            <w:r>
              <w:rPr>
                <w:sz w:val="20"/>
                <w:szCs w:val="36"/>
              </w:rPr>
              <w:t xml:space="preserve">заработной</w:t>
            </w:r>
            <w:r>
              <w:rPr>
                <w:spacing w:val="40"/>
                <w:sz w:val="20"/>
                <w:szCs w:val="36"/>
              </w:rPr>
              <w:t xml:space="preserve"> </w:t>
            </w:r>
            <w:r>
              <w:rPr>
                <w:sz w:val="20"/>
                <w:szCs w:val="36"/>
              </w:rPr>
              <w:t xml:space="preserve">платы в месяц</w:t>
            </w:r>
            <w:r>
              <w:rPr>
                <w:sz w:val="32"/>
                <w:szCs w:val="52"/>
              </w:rPr>
            </w:r>
            <w:r>
              <w:rPr>
                <w:sz w:val="32"/>
                <w:szCs w:val="52"/>
              </w:rPr>
            </w:r>
          </w:p>
          <w:p>
            <w:pPr>
              <w:pStyle w:val="838"/>
              <w:ind w:left="0" w:right="0" w:firstLine="0"/>
              <w:jc w:val="center"/>
              <w:spacing w:before="0" w:beforeAutospacing="0" w:line="240" w:lineRule="auto"/>
              <w:rPr>
                <w:sz w:val="32"/>
                <w:szCs w:val="52"/>
              </w:rPr>
              <w:suppressLineNumbers w:val="0"/>
            </w:pPr>
            <w:r>
              <w:rPr>
                <w:sz w:val="20"/>
                <w:szCs w:val="36"/>
              </w:rPr>
              <w:t xml:space="preserve">(за</w:t>
            </w:r>
            <w:r>
              <w:rPr>
                <w:spacing w:val="-9"/>
                <w:sz w:val="20"/>
                <w:szCs w:val="36"/>
              </w:rPr>
              <w:t xml:space="preserve"> </w:t>
            </w:r>
            <w:r>
              <w:rPr>
                <w:sz w:val="20"/>
                <w:szCs w:val="36"/>
              </w:rPr>
              <w:t xml:space="preserve">вычетом</w:t>
            </w:r>
            <w:r>
              <w:rPr>
                <w:spacing w:val="-8"/>
                <w:sz w:val="20"/>
                <w:szCs w:val="36"/>
              </w:rPr>
              <w:t xml:space="preserve"> </w:t>
            </w:r>
            <w:r>
              <w:rPr>
                <w:sz w:val="20"/>
                <w:szCs w:val="36"/>
              </w:rPr>
              <w:t xml:space="preserve">НДФЛ),</w:t>
            </w:r>
            <w:r>
              <w:rPr>
                <w:spacing w:val="40"/>
                <w:sz w:val="20"/>
                <w:szCs w:val="36"/>
              </w:rPr>
              <w:t xml:space="preserve"> </w:t>
            </w:r>
            <w:r>
              <w:rPr>
                <w:spacing w:val="-2"/>
                <w:sz w:val="20"/>
                <w:szCs w:val="36"/>
              </w:rPr>
              <w:t xml:space="preserve">рублей</w:t>
            </w:r>
            <w:r>
              <w:rPr>
                <w:sz w:val="32"/>
                <w:szCs w:val="52"/>
              </w:rPr>
            </w:r>
            <w:r>
              <w:rPr>
                <w:sz w:val="32"/>
                <w:szCs w:val="52"/>
              </w:rPr>
            </w:r>
          </w:p>
        </w:tc>
        <w:tc>
          <w:tcPr>
            <w:tcW w:w="2236" w:type="dxa"/>
            <w:vAlign w:val="center"/>
            <w:textDirection w:val="lrTb"/>
            <w:noWrap w:val="false"/>
          </w:tcPr>
          <w:p>
            <w:pPr>
              <w:pStyle w:val="838"/>
              <w:ind w:left="0" w:right="0" w:firstLine="0"/>
              <w:jc w:val="center"/>
              <w:spacing w:before="0" w:beforeAutospacing="0" w:line="240" w:lineRule="auto"/>
              <w:rPr>
                <w:sz w:val="32"/>
                <w:szCs w:val="52"/>
              </w:rPr>
              <w:suppressLineNumbers w:val="0"/>
            </w:pPr>
            <w:r>
              <w:rPr>
                <w:sz w:val="20"/>
                <w:szCs w:val="36"/>
              </w:rPr>
              <w:t xml:space="preserve">Адрес</w:t>
            </w:r>
            <w:r>
              <w:rPr>
                <w:spacing w:val="-6"/>
                <w:sz w:val="20"/>
                <w:szCs w:val="36"/>
              </w:rPr>
              <w:t xml:space="preserve"> </w:t>
            </w:r>
            <w:r>
              <w:rPr>
                <w:sz w:val="20"/>
                <w:szCs w:val="36"/>
              </w:rPr>
              <w:t xml:space="preserve">места</w:t>
            </w:r>
            <w:r>
              <w:rPr>
                <w:spacing w:val="-6"/>
                <w:sz w:val="20"/>
                <w:szCs w:val="36"/>
              </w:rPr>
              <w:t xml:space="preserve"> </w:t>
            </w:r>
            <w:r>
              <w:rPr>
                <w:sz w:val="20"/>
                <w:szCs w:val="36"/>
              </w:rPr>
              <w:t xml:space="preserve">нахождения</w:t>
            </w:r>
            <w:r>
              <w:rPr>
                <w:spacing w:val="-6"/>
                <w:sz w:val="20"/>
                <w:szCs w:val="36"/>
              </w:rPr>
              <w:t xml:space="preserve"> </w:t>
            </w:r>
            <w:r>
              <w:rPr>
                <w:sz w:val="20"/>
                <w:szCs w:val="36"/>
              </w:rPr>
              <w:t xml:space="preserve">рабочего</w:t>
            </w:r>
            <w:r>
              <w:rPr>
                <w:spacing w:val="40"/>
                <w:sz w:val="20"/>
                <w:szCs w:val="36"/>
              </w:rPr>
              <w:t xml:space="preserve"> </w:t>
            </w:r>
            <w:r>
              <w:rPr>
                <w:spacing w:val="-2"/>
                <w:sz w:val="20"/>
                <w:szCs w:val="36"/>
              </w:rPr>
              <w:t xml:space="preserve">места</w:t>
            </w:r>
            <w:r>
              <w:rPr>
                <w:sz w:val="32"/>
                <w:szCs w:val="52"/>
              </w:rPr>
            </w:r>
            <w:r>
              <w:rPr>
                <w:sz w:val="32"/>
                <w:szCs w:val="52"/>
              </w:rPr>
            </w:r>
          </w:p>
        </w:tc>
        <w:tc>
          <w:tcPr>
            <w:tcW w:w="2441" w:type="dxa"/>
            <w:vAlign w:val="center"/>
            <w:textDirection w:val="lrTb"/>
            <w:noWrap w:val="false"/>
          </w:tcPr>
          <w:p>
            <w:pPr>
              <w:pStyle w:val="838"/>
              <w:ind w:left="0" w:right="0" w:firstLine="0"/>
              <w:jc w:val="center"/>
              <w:spacing w:before="0" w:beforeAutospacing="0" w:line="240" w:lineRule="auto"/>
              <w:rPr>
                <w:sz w:val="32"/>
                <w:szCs w:val="52"/>
              </w:rPr>
              <w:suppressLineNumbers w:val="0"/>
            </w:pPr>
            <w:r>
              <w:rPr>
                <w:sz w:val="20"/>
                <w:szCs w:val="36"/>
              </w:rPr>
              <w:t xml:space="preserve">Контактное лицо по вопросам</w:t>
            </w:r>
            <w:r>
              <w:rPr>
                <w:spacing w:val="40"/>
                <w:sz w:val="20"/>
                <w:szCs w:val="36"/>
              </w:rPr>
              <w:t xml:space="preserve"> </w:t>
            </w:r>
            <w:r>
              <w:rPr>
                <w:sz w:val="20"/>
                <w:szCs w:val="36"/>
              </w:rPr>
              <w:t xml:space="preserve">трудоустройства</w:t>
            </w:r>
            <w:r>
              <w:rPr>
                <w:spacing w:val="-8"/>
                <w:sz w:val="20"/>
                <w:szCs w:val="36"/>
              </w:rPr>
              <w:t xml:space="preserve"> </w:t>
            </w:r>
            <w:r>
              <w:rPr>
                <w:sz w:val="20"/>
                <w:szCs w:val="36"/>
              </w:rPr>
              <w:t xml:space="preserve">(ФИО,</w:t>
            </w:r>
            <w:r>
              <w:rPr>
                <w:spacing w:val="-6"/>
                <w:sz w:val="20"/>
                <w:szCs w:val="36"/>
              </w:rPr>
              <w:t xml:space="preserve"> </w:t>
            </w:r>
            <w:r>
              <w:rPr>
                <w:sz w:val="20"/>
                <w:szCs w:val="36"/>
              </w:rPr>
              <w:t xml:space="preserve">должность)</w:t>
            </w:r>
            <w:r>
              <w:rPr>
                <w:sz w:val="32"/>
                <w:szCs w:val="52"/>
              </w:rPr>
            </w:r>
            <w:r>
              <w:rPr>
                <w:sz w:val="32"/>
                <w:szCs w:val="52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838"/>
              <w:ind w:left="0" w:right="0" w:firstLine="0"/>
              <w:jc w:val="center"/>
              <w:spacing w:before="0" w:beforeAutospacing="0" w:line="240" w:lineRule="auto"/>
              <w:rPr>
                <w:sz w:val="32"/>
                <w:szCs w:val="52"/>
              </w:rPr>
              <w:suppressLineNumbers w:val="0"/>
            </w:pPr>
            <w:r>
              <w:rPr>
                <w:spacing w:val="-2"/>
                <w:sz w:val="20"/>
                <w:szCs w:val="36"/>
              </w:rPr>
              <w:t xml:space="preserve">Контактный</w:t>
            </w:r>
            <w:r>
              <w:rPr>
                <w:spacing w:val="40"/>
                <w:sz w:val="20"/>
                <w:szCs w:val="36"/>
              </w:rPr>
              <w:t xml:space="preserve"> </w:t>
            </w:r>
            <w:r>
              <w:rPr>
                <w:spacing w:val="-2"/>
                <w:sz w:val="20"/>
                <w:szCs w:val="36"/>
              </w:rPr>
              <w:t xml:space="preserve">телефон</w:t>
            </w:r>
            <w:r>
              <w:rPr>
                <w:sz w:val="32"/>
                <w:szCs w:val="52"/>
              </w:rPr>
            </w:r>
            <w:r>
              <w:rPr>
                <w:sz w:val="32"/>
                <w:szCs w:val="52"/>
              </w:rPr>
            </w:r>
          </w:p>
        </w:tc>
        <w:tc>
          <w:tcPr>
            <w:tcW w:w="1125" w:type="dxa"/>
            <w:vAlign w:val="center"/>
            <w:textDirection w:val="lrTb"/>
            <w:noWrap w:val="false"/>
          </w:tcPr>
          <w:p>
            <w:pPr>
              <w:pStyle w:val="838"/>
              <w:ind w:left="0" w:right="0" w:firstLine="0"/>
              <w:jc w:val="center"/>
              <w:spacing w:before="0" w:beforeAutospacing="0" w:line="240" w:lineRule="auto"/>
              <w:rPr>
                <w:sz w:val="32"/>
                <w:szCs w:val="52"/>
              </w:rPr>
              <w:suppressLineNumbers w:val="0"/>
            </w:pPr>
            <w:r>
              <w:rPr>
                <w:spacing w:val="-2"/>
                <w:sz w:val="20"/>
                <w:szCs w:val="36"/>
              </w:rPr>
              <w:t xml:space="preserve">Электронная</w:t>
            </w:r>
            <w:r>
              <w:rPr>
                <w:spacing w:val="40"/>
                <w:sz w:val="20"/>
                <w:szCs w:val="36"/>
              </w:rPr>
              <w:t xml:space="preserve"> </w:t>
            </w:r>
            <w:r>
              <w:rPr>
                <w:spacing w:val="-4"/>
                <w:sz w:val="20"/>
                <w:szCs w:val="36"/>
              </w:rPr>
              <w:t xml:space="preserve">почта</w:t>
            </w:r>
            <w:r>
              <w:rPr>
                <w:sz w:val="32"/>
                <w:szCs w:val="52"/>
              </w:rPr>
            </w:r>
            <w:r>
              <w:rPr>
                <w:sz w:val="32"/>
                <w:szCs w:val="52"/>
              </w:rPr>
            </w:r>
          </w:p>
        </w:tc>
      </w:tr>
      <w:tr>
        <w:tblPrEx/>
        <w:trPr>
          <w:trHeight w:val="232"/>
        </w:trPr>
        <w:tc>
          <w:tcPr>
            <w:tcW w:w="533" w:type="dxa"/>
            <w:textDirection w:val="lrTb"/>
            <w:noWrap w:val="false"/>
          </w:tcPr>
          <w:p>
            <w:pPr>
              <w:pStyle w:val="838"/>
              <w:ind w:left="0" w:right="0" w:firstLine="0"/>
              <w:jc w:val="center"/>
              <w:spacing w:before="0" w:beforeAutospacing="0" w:line="240" w:lineRule="auto"/>
              <w:rPr>
                <w:sz w:val="32"/>
                <w:szCs w:val="52"/>
              </w:rPr>
              <w:suppressLineNumbers w:val="0"/>
            </w:pPr>
            <w:r>
              <w:rPr>
                <w:spacing w:val="-10"/>
                <w:sz w:val="20"/>
                <w:szCs w:val="36"/>
              </w:rPr>
              <w:t xml:space="preserve">1</w:t>
            </w:r>
            <w:r>
              <w:rPr>
                <w:sz w:val="32"/>
                <w:szCs w:val="52"/>
              </w:rPr>
            </w:r>
            <w:r>
              <w:rPr>
                <w:sz w:val="32"/>
                <w:szCs w:val="52"/>
              </w:rPr>
            </w:r>
          </w:p>
        </w:tc>
        <w:tc>
          <w:tcPr>
            <w:tcW w:w="1970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1356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2050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2067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2236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2441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1125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</w:tr>
      <w:tr>
        <w:tblPrEx/>
        <w:trPr>
          <w:trHeight w:val="232"/>
        </w:trPr>
        <w:tc>
          <w:tcPr>
            <w:tcW w:w="533" w:type="dxa"/>
            <w:textDirection w:val="lrTb"/>
            <w:noWrap w:val="false"/>
          </w:tcPr>
          <w:p>
            <w:pPr>
              <w:pStyle w:val="838"/>
              <w:ind w:left="0" w:right="0" w:firstLine="0"/>
              <w:jc w:val="center"/>
              <w:spacing w:before="0" w:beforeAutospacing="0" w:line="240" w:lineRule="auto"/>
              <w:rPr>
                <w:sz w:val="32"/>
                <w:szCs w:val="52"/>
              </w:rPr>
              <w:suppressLineNumbers w:val="0"/>
            </w:pPr>
            <w:r>
              <w:rPr>
                <w:spacing w:val="-10"/>
                <w:sz w:val="20"/>
                <w:szCs w:val="36"/>
              </w:rPr>
              <w:t xml:space="preserve">2</w:t>
            </w:r>
            <w:r>
              <w:rPr>
                <w:sz w:val="32"/>
                <w:szCs w:val="52"/>
              </w:rPr>
            </w:r>
            <w:r>
              <w:rPr>
                <w:sz w:val="32"/>
                <w:szCs w:val="52"/>
              </w:rPr>
            </w:r>
          </w:p>
        </w:tc>
        <w:tc>
          <w:tcPr>
            <w:tcW w:w="1970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1356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2050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2067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2236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2441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1125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</w:tr>
      <w:tr>
        <w:tblPrEx/>
        <w:trPr>
          <w:trHeight w:val="232"/>
        </w:trPr>
        <w:tc>
          <w:tcPr>
            <w:tcW w:w="533" w:type="dxa"/>
            <w:textDirection w:val="lrTb"/>
            <w:noWrap w:val="false"/>
          </w:tcPr>
          <w:p>
            <w:pPr>
              <w:pStyle w:val="838"/>
              <w:ind w:left="0" w:right="0" w:firstLine="0"/>
              <w:jc w:val="center"/>
              <w:spacing w:before="0" w:beforeAutospacing="0" w:line="240" w:lineRule="auto"/>
              <w:rPr>
                <w:sz w:val="32"/>
                <w:szCs w:val="52"/>
              </w:rPr>
              <w:suppressLineNumbers w:val="0"/>
            </w:pPr>
            <w:r>
              <w:rPr>
                <w:spacing w:val="-10"/>
                <w:sz w:val="20"/>
                <w:szCs w:val="36"/>
              </w:rPr>
              <w:t xml:space="preserve">3</w:t>
            </w:r>
            <w:r>
              <w:rPr>
                <w:sz w:val="32"/>
                <w:szCs w:val="52"/>
              </w:rPr>
            </w:r>
            <w:r>
              <w:rPr>
                <w:sz w:val="32"/>
                <w:szCs w:val="52"/>
              </w:rPr>
            </w:r>
          </w:p>
        </w:tc>
        <w:tc>
          <w:tcPr>
            <w:tcW w:w="1970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1356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2050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2067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2236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2441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1125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</w:tr>
      <w:tr>
        <w:tblPrEx/>
        <w:trPr>
          <w:trHeight w:val="232"/>
        </w:trPr>
        <w:tc>
          <w:tcPr>
            <w:tcW w:w="533" w:type="dxa"/>
            <w:textDirection w:val="lrTb"/>
            <w:noWrap w:val="false"/>
          </w:tcPr>
          <w:p>
            <w:pPr>
              <w:pStyle w:val="838"/>
              <w:ind w:left="0" w:right="0" w:firstLine="0"/>
              <w:jc w:val="center"/>
              <w:spacing w:before="0" w:beforeAutospacing="0" w:line="240" w:lineRule="auto"/>
              <w:rPr>
                <w:sz w:val="32"/>
                <w:szCs w:val="52"/>
              </w:rPr>
              <w:suppressLineNumbers w:val="0"/>
            </w:pPr>
            <w:r>
              <w:rPr>
                <w:spacing w:val="-10"/>
                <w:sz w:val="20"/>
                <w:szCs w:val="36"/>
              </w:rPr>
              <w:t xml:space="preserve">4</w:t>
            </w:r>
            <w:r>
              <w:rPr>
                <w:sz w:val="32"/>
                <w:szCs w:val="52"/>
              </w:rPr>
            </w:r>
            <w:r>
              <w:rPr>
                <w:sz w:val="32"/>
                <w:szCs w:val="52"/>
              </w:rPr>
            </w:r>
          </w:p>
        </w:tc>
        <w:tc>
          <w:tcPr>
            <w:tcW w:w="1970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1356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2050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2067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2236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2441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1125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</w:tr>
      <w:tr>
        <w:tblPrEx/>
        <w:trPr>
          <w:trHeight w:val="274"/>
        </w:trPr>
        <w:tc>
          <w:tcPr>
            <w:tcW w:w="533" w:type="dxa"/>
            <w:textDirection w:val="lrTb"/>
            <w:noWrap w:val="false"/>
          </w:tcPr>
          <w:p>
            <w:pPr>
              <w:pStyle w:val="838"/>
              <w:ind w:left="0" w:right="0" w:firstLine="0"/>
              <w:jc w:val="center"/>
              <w:spacing w:before="0" w:beforeAutospacing="0" w:line="240" w:lineRule="auto"/>
              <w:rPr>
                <w:sz w:val="32"/>
                <w:szCs w:val="52"/>
              </w:rPr>
              <w:suppressLineNumbers w:val="0"/>
            </w:pPr>
            <w:r>
              <w:rPr>
                <w:spacing w:val="-10"/>
                <w:sz w:val="20"/>
                <w:szCs w:val="36"/>
              </w:rPr>
              <w:t xml:space="preserve">5</w:t>
            </w:r>
            <w:r>
              <w:rPr>
                <w:sz w:val="32"/>
                <w:szCs w:val="52"/>
              </w:rPr>
            </w:r>
            <w:r>
              <w:rPr>
                <w:sz w:val="32"/>
                <w:szCs w:val="52"/>
              </w:rPr>
            </w:r>
          </w:p>
        </w:tc>
        <w:tc>
          <w:tcPr>
            <w:tcW w:w="1970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1356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2050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2067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2236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2441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1125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</w:tr>
      <w:tr>
        <w:tblPrEx/>
        <w:trPr>
          <w:trHeight w:val="232"/>
        </w:trPr>
        <w:tc>
          <w:tcPr>
            <w:tcW w:w="533" w:type="dxa"/>
            <w:textDirection w:val="lrTb"/>
            <w:noWrap w:val="false"/>
          </w:tcPr>
          <w:p>
            <w:pPr>
              <w:pStyle w:val="838"/>
              <w:ind w:left="0" w:right="0" w:firstLine="0"/>
              <w:jc w:val="center"/>
              <w:spacing w:before="0" w:beforeAutospacing="0" w:line="240" w:lineRule="auto"/>
              <w:rPr>
                <w:sz w:val="32"/>
                <w:szCs w:val="52"/>
              </w:rPr>
              <w:suppressLineNumbers w:val="0"/>
            </w:pPr>
            <w:r>
              <w:rPr>
                <w:spacing w:val="-10"/>
                <w:sz w:val="20"/>
                <w:szCs w:val="36"/>
              </w:rPr>
              <w:t xml:space="preserve">6</w:t>
            </w:r>
            <w:r>
              <w:rPr>
                <w:sz w:val="32"/>
                <w:szCs w:val="52"/>
              </w:rPr>
            </w:r>
            <w:r>
              <w:rPr>
                <w:sz w:val="32"/>
                <w:szCs w:val="52"/>
              </w:rPr>
            </w:r>
          </w:p>
        </w:tc>
        <w:tc>
          <w:tcPr>
            <w:tcW w:w="1970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1356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2050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2067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2236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2441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1125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</w:tr>
      <w:tr>
        <w:tblPrEx/>
        <w:trPr>
          <w:trHeight w:val="232"/>
        </w:trPr>
        <w:tc>
          <w:tcPr>
            <w:tcW w:w="533" w:type="dxa"/>
            <w:textDirection w:val="lrTb"/>
            <w:noWrap w:val="false"/>
          </w:tcPr>
          <w:p>
            <w:pPr>
              <w:pStyle w:val="838"/>
              <w:ind w:left="0" w:right="0" w:firstLine="0"/>
              <w:jc w:val="center"/>
              <w:spacing w:before="0" w:beforeAutospacing="0" w:line="240" w:lineRule="auto"/>
              <w:rPr>
                <w:sz w:val="32"/>
                <w:szCs w:val="52"/>
              </w:rPr>
              <w:suppressLineNumbers w:val="0"/>
            </w:pPr>
            <w:r>
              <w:rPr>
                <w:spacing w:val="-10"/>
                <w:sz w:val="20"/>
                <w:szCs w:val="36"/>
              </w:rPr>
              <w:t xml:space="preserve">7</w:t>
            </w:r>
            <w:r>
              <w:rPr>
                <w:sz w:val="32"/>
                <w:szCs w:val="52"/>
              </w:rPr>
            </w:r>
            <w:r>
              <w:rPr>
                <w:sz w:val="32"/>
                <w:szCs w:val="52"/>
              </w:rPr>
            </w:r>
          </w:p>
        </w:tc>
        <w:tc>
          <w:tcPr>
            <w:tcW w:w="1970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1356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2050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2067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2236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2441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1125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</w:tr>
      <w:tr>
        <w:tblPrEx/>
        <w:trPr>
          <w:trHeight w:val="232"/>
        </w:trPr>
        <w:tc>
          <w:tcPr>
            <w:tcW w:w="533" w:type="dxa"/>
            <w:textDirection w:val="lrTb"/>
            <w:noWrap w:val="false"/>
          </w:tcPr>
          <w:p>
            <w:pPr>
              <w:pStyle w:val="838"/>
              <w:ind w:left="0" w:right="0" w:firstLine="0"/>
              <w:jc w:val="center"/>
              <w:spacing w:before="0" w:beforeAutospacing="0" w:line="240" w:lineRule="auto"/>
              <w:rPr>
                <w:sz w:val="32"/>
                <w:szCs w:val="52"/>
              </w:rPr>
              <w:suppressLineNumbers w:val="0"/>
            </w:pPr>
            <w:r>
              <w:rPr>
                <w:spacing w:val="-10"/>
                <w:sz w:val="20"/>
                <w:szCs w:val="36"/>
              </w:rPr>
              <w:t xml:space="preserve">8</w:t>
            </w:r>
            <w:r>
              <w:rPr>
                <w:sz w:val="32"/>
                <w:szCs w:val="52"/>
              </w:rPr>
            </w:r>
            <w:r>
              <w:rPr>
                <w:sz w:val="32"/>
                <w:szCs w:val="52"/>
              </w:rPr>
            </w:r>
          </w:p>
        </w:tc>
        <w:tc>
          <w:tcPr>
            <w:tcW w:w="1970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1356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2050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2067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2236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2441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1125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</w:tr>
      <w:tr>
        <w:tblPrEx/>
        <w:trPr>
          <w:trHeight w:val="232"/>
        </w:trPr>
        <w:tc>
          <w:tcPr>
            <w:tcW w:w="533" w:type="dxa"/>
            <w:textDirection w:val="lrTb"/>
            <w:noWrap w:val="false"/>
          </w:tcPr>
          <w:p>
            <w:pPr>
              <w:pStyle w:val="838"/>
              <w:ind w:left="0" w:right="0" w:firstLine="0"/>
              <w:jc w:val="center"/>
              <w:spacing w:before="0" w:beforeAutospacing="0" w:line="240" w:lineRule="auto"/>
              <w:rPr>
                <w:sz w:val="32"/>
                <w:szCs w:val="52"/>
              </w:rPr>
              <w:suppressLineNumbers w:val="0"/>
            </w:pPr>
            <w:r>
              <w:rPr>
                <w:spacing w:val="-10"/>
                <w:sz w:val="20"/>
                <w:szCs w:val="36"/>
              </w:rPr>
              <w:t xml:space="preserve">9</w:t>
            </w:r>
            <w:r>
              <w:rPr>
                <w:sz w:val="32"/>
                <w:szCs w:val="52"/>
              </w:rPr>
            </w:r>
            <w:r>
              <w:rPr>
                <w:sz w:val="32"/>
                <w:szCs w:val="52"/>
              </w:rPr>
            </w:r>
          </w:p>
        </w:tc>
        <w:tc>
          <w:tcPr>
            <w:tcW w:w="1970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1356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2050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2067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2236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2441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1125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</w:tr>
      <w:tr>
        <w:tblPrEx/>
        <w:trPr>
          <w:trHeight w:val="232"/>
        </w:trPr>
        <w:tc>
          <w:tcPr>
            <w:tcW w:w="533" w:type="dxa"/>
            <w:textDirection w:val="lrTb"/>
            <w:noWrap w:val="false"/>
          </w:tcPr>
          <w:p>
            <w:pPr>
              <w:pStyle w:val="838"/>
              <w:ind w:left="0" w:right="0" w:firstLine="0"/>
              <w:jc w:val="center"/>
              <w:spacing w:before="0" w:beforeAutospacing="0" w:line="240" w:lineRule="auto"/>
              <w:rPr>
                <w:sz w:val="32"/>
                <w:szCs w:val="52"/>
              </w:rPr>
              <w:suppressLineNumbers w:val="0"/>
            </w:pPr>
            <w:r>
              <w:rPr>
                <w:spacing w:val="-5"/>
                <w:sz w:val="20"/>
                <w:szCs w:val="36"/>
              </w:rPr>
              <w:t xml:space="preserve">...</w:t>
            </w:r>
            <w:r>
              <w:rPr>
                <w:sz w:val="32"/>
                <w:szCs w:val="52"/>
              </w:rPr>
            </w:r>
          </w:p>
        </w:tc>
        <w:tc>
          <w:tcPr>
            <w:tcW w:w="1970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1356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2050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2067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1551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2236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2441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  <w:tc>
          <w:tcPr>
            <w:tcW w:w="1125" w:type="dxa"/>
            <w:textDirection w:val="lrTb"/>
            <w:noWrap w:val="false"/>
          </w:tcPr>
          <w:p>
            <w:pPr>
              <w:pStyle w:val="838"/>
              <w:ind w:left="0" w:right="0" w:firstLine="0"/>
              <w:spacing w:before="0" w:beforeAutospacing="0" w:line="240" w:lineRule="auto"/>
              <w:rPr>
                <w:sz w:val="28"/>
                <w:szCs w:val="52"/>
              </w:rPr>
              <w:suppressLineNumbers w:val="0"/>
            </w:pPr>
            <w:r>
              <w:rPr>
                <w:sz w:val="18"/>
                <w:szCs w:val="36"/>
              </w:rPr>
            </w:r>
            <w:r>
              <w:rPr>
                <w:sz w:val="28"/>
                <w:szCs w:val="52"/>
              </w:rPr>
            </w:r>
            <w:r>
              <w:rPr>
                <w:sz w:val="28"/>
                <w:szCs w:val="52"/>
              </w:rPr>
            </w:r>
          </w:p>
        </w:tc>
      </w:tr>
    </w:tbl>
    <w:p>
      <w:r/>
    </w:p>
    <w:sectPr>
      <w:footnotePr/>
      <w:endnotePr/>
      <w:type w:val="continuous"/>
      <w:pgSz w:w="16840" w:h="11910" w:orient="landscape"/>
      <w:pgMar w:top="433" w:right="0" w:bottom="280" w:left="0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5"/>
    <w:next w:val="835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2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5"/>
    <w:next w:val="835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2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5"/>
    <w:next w:val="835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2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5"/>
    <w:next w:val="835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2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5"/>
    <w:next w:val="835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2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5"/>
    <w:next w:val="835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2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5"/>
    <w:next w:val="835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2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5"/>
    <w:next w:val="835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2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5"/>
    <w:next w:val="835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2"/>
    <w:link w:val="670"/>
    <w:uiPriority w:val="9"/>
    <w:rPr>
      <w:rFonts w:ascii="Arial" w:hAnsi="Arial" w:eastAsia="Arial" w:cs="Arial"/>
      <w:i/>
      <w:iCs/>
      <w:sz w:val="21"/>
      <w:szCs w:val="21"/>
    </w:rPr>
  </w:style>
  <w:style w:type="table" w:styleId="672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5"/>
    <w:next w:val="835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2"/>
    <w:link w:val="674"/>
    <w:uiPriority w:val="10"/>
    <w:rPr>
      <w:sz w:val="48"/>
      <w:szCs w:val="48"/>
    </w:rPr>
  </w:style>
  <w:style w:type="paragraph" w:styleId="676">
    <w:name w:val="Subtitle"/>
    <w:basedOn w:val="835"/>
    <w:next w:val="835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2"/>
    <w:link w:val="676"/>
    <w:uiPriority w:val="11"/>
    <w:rPr>
      <w:sz w:val="24"/>
      <w:szCs w:val="24"/>
    </w:rPr>
  </w:style>
  <w:style w:type="paragraph" w:styleId="678">
    <w:name w:val="Quote"/>
    <w:basedOn w:val="835"/>
    <w:next w:val="835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5"/>
    <w:next w:val="835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5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2"/>
    <w:link w:val="682"/>
    <w:uiPriority w:val="99"/>
  </w:style>
  <w:style w:type="paragraph" w:styleId="684">
    <w:name w:val="Footer"/>
    <w:basedOn w:val="835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2"/>
    <w:link w:val="684"/>
    <w:uiPriority w:val="99"/>
  </w:style>
  <w:style w:type="paragraph" w:styleId="686">
    <w:name w:val="Caption"/>
    <w:basedOn w:val="835"/>
    <w:next w:val="83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67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6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6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67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5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2"/>
    <w:uiPriority w:val="99"/>
    <w:unhideWhenUsed/>
    <w:rPr>
      <w:vertAlign w:val="superscript"/>
    </w:rPr>
  </w:style>
  <w:style w:type="paragraph" w:styleId="818">
    <w:name w:val="endnote text"/>
    <w:basedOn w:val="835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2"/>
    <w:uiPriority w:val="99"/>
    <w:semiHidden/>
    <w:unhideWhenUsed/>
    <w:rPr>
      <w:vertAlign w:val="superscript"/>
    </w:rPr>
  </w:style>
  <w:style w:type="paragraph" w:styleId="821">
    <w:name w:val="toc 1"/>
    <w:basedOn w:val="835"/>
    <w:next w:val="835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5"/>
    <w:next w:val="835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5"/>
    <w:next w:val="835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5"/>
    <w:next w:val="835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5"/>
    <w:next w:val="835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5"/>
    <w:next w:val="835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5"/>
    <w:next w:val="835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5"/>
    <w:next w:val="835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5"/>
    <w:next w:val="835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5"/>
    <w:next w:val="835"/>
    <w:uiPriority w:val="99"/>
    <w:unhideWhenUsed/>
    <w:pPr>
      <w:spacing w:after="0" w:afterAutospacing="0"/>
    </w:pPr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paragraph" w:styleId="835" w:default="1">
    <w:name w:val="Normal"/>
    <w:uiPriority w:val="1"/>
    <w:qFormat/>
    <w:rPr>
      <w:rFonts w:ascii="Times New Roman" w:hAnsi="Times New Roman" w:eastAsia="Times New Roman" w:cs="Times New Roman"/>
      <w:lang w:val="ru-RU" w:eastAsia="en-US" w:bidi="ar-SA"/>
    </w:rPr>
  </w:style>
  <w:style w:type="paragraph" w:styleId="836">
    <w:name w:val="Body Text"/>
    <w:basedOn w:val="835"/>
    <w:uiPriority w:val="1"/>
    <w:qFormat/>
    <w:pPr>
      <w:spacing w:before="7"/>
    </w:pPr>
    <w:rPr>
      <w:rFonts w:ascii="Times New Roman" w:hAnsi="Times New Roman" w:eastAsia="Times New Roman" w:cs="Times New Roman"/>
      <w:b/>
      <w:bCs/>
      <w:sz w:val="13"/>
      <w:szCs w:val="13"/>
      <w:lang w:val="ru-RU" w:eastAsia="en-US" w:bidi="ar-SA"/>
    </w:rPr>
  </w:style>
  <w:style w:type="paragraph" w:styleId="837">
    <w:name w:val="List Paragraph"/>
    <w:basedOn w:val="835"/>
    <w:uiPriority w:val="1"/>
    <w:qFormat/>
    <w:rPr>
      <w:lang w:val="ru-RU" w:eastAsia="en-US" w:bidi="ar-SA"/>
    </w:rPr>
  </w:style>
  <w:style w:type="paragraph" w:styleId="838">
    <w:name w:val="Table Paragraph"/>
    <w:basedOn w:val="835"/>
    <w:uiPriority w:val="1"/>
    <w:qFormat/>
    <w:rPr>
      <w:rFonts w:ascii="Times New Roman" w:hAnsi="Times New Roman" w:eastAsia="Times New Roman" w:cs="Times New Roman"/>
      <w:lang w:val="ru-RU" w:eastAsia="en-US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Игоревна</dc:creator>
  <cp:revision>3</cp:revision>
  <dcterms:created xsi:type="dcterms:W3CDTF">2025-03-21T05:18:12Z</dcterms:created>
  <dcterms:modified xsi:type="dcterms:W3CDTF">2026-01-15T04:47:52Z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Creator">
    <vt:lpwstr>Calc</vt:lpwstr>
  </property>
  <property fmtid="{D5CDD505-2E9C-101B-9397-08002B2CF9AE}" pid="4" name="Producer">
    <vt:lpwstr>LibreOffice 7.2</vt:lpwstr>
  </property>
  <property fmtid="{D5CDD505-2E9C-101B-9397-08002B2CF9AE}" pid="5" name="LastSaved">
    <vt:filetime>2025-03-21T00:00:00Z</vt:filetime>
  </property>
</Properties>
</file>